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EA74ADC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Управление и инновации электро</w:t>
      </w:r>
      <w:r w:rsidR="00E0264A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нного бизнеса / Management and </w:t>
      </w:r>
      <w:r w:rsidR="00E0264A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>i</w:t>
      </w:r>
      <w:r w:rsidR="00E0264A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nnovation of </w:t>
      </w:r>
      <w:r w:rsidR="00E0264A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>e</w:t>
      </w:r>
      <w:r w:rsidR="00E0264A">
        <w:rPr>
          <w:rFonts w:ascii="Times New Roman" w:hAnsi="Times New Roman" w:cs="Times New Roman"/>
          <w:b/>
          <w:bCs/>
          <w:i/>
          <w:sz w:val="32"/>
          <w:szCs w:val="32"/>
        </w:rPr>
        <w:t>-</w:t>
      </w:r>
      <w:r w:rsidR="00E0264A">
        <w:rPr>
          <w:rFonts w:ascii="Times New Roman" w:hAnsi="Times New Roman" w:cs="Times New Roman"/>
          <w:b/>
          <w:bCs/>
          <w:i/>
          <w:sz w:val="32"/>
          <w:szCs w:val="32"/>
          <w:lang w:val="en-US"/>
        </w:rPr>
        <w:t>b</w:t>
      </w: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usiness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38.03.02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Менеджмент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Бизнес-администрирование и цифровые инновации / Business management and digital innovations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083B051A" w:rsidR="00A77598" w:rsidRPr="00A77598" w:rsidRDefault="00E0264A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287E4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87E4A">
              <w:rPr>
                <w:rFonts w:ascii="Times New Roman" w:hAnsi="Times New Roman" w:cs="Times New Roman"/>
                <w:sz w:val="20"/>
                <w:szCs w:val="20"/>
              </w:rPr>
              <w:t>к.э.н, Байков Вениамин Германович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7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96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96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4EE337C2" w:rsidR="004475DA" w:rsidRPr="00ED577F" w:rsidRDefault="00E0264A" w:rsidP="00511619">
      <w:pPr>
        <w:contextualSpacing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hAnsi="Times New Roman" w:cs="Times New Roman"/>
          <w:lang w:val="en-US"/>
        </w:rPr>
        <w:t>2026</w:t>
      </w:r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7D8C571F" w14:textId="77777777" w:rsidR="00287E4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9859937" w:history="1">
            <w:r w:rsidR="00287E4A" w:rsidRPr="00645966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287E4A">
              <w:rPr>
                <w:noProof/>
                <w:webHidden/>
              </w:rPr>
              <w:tab/>
            </w:r>
            <w:r w:rsidR="00287E4A">
              <w:rPr>
                <w:noProof/>
                <w:webHidden/>
              </w:rPr>
              <w:fldChar w:fldCharType="begin"/>
            </w:r>
            <w:r w:rsidR="00287E4A">
              <w:rPr>
                <w:noProof/>
                <w:webHidden/>
              </w:rPr>
              <w:instrText xml:space="preserve"> PAGEREF _Toc199859937 \h </w:instrText>
            </w:r>
            <w:r w:rsidR="00287E4A">
              <w:rPr>
                <w:noProof/>
                <w:webHidden/>
              </w:rPr>
            </w:r>
            <w:r w:rsidR="00287E4A">
              <w:rPr>
                <w:noProof/>
                <w:webHidden/>
              </w:rPr>
              <w:fldChar w:fldCharType="separate"/>
            </w:r>
            <w:r w:rsidR="00287E4A">
              <w:rPr>
                <w:noProof/>
                <w:webHidden/>
              </w:rPr>
              <w:t>3</w:t>
            </w:r>
            <w:r w:rsidR="00287E4A">
              <w:rPr>
                <w:noProof/>
                <w:webHidden/>
              </w:rPr>
              <w:fldChar w:fldCharType="end"/>
            </w:r>
          </w:hyperlink>
        </w:p>
        <w:p w14:paraId="0BF7426A" w14:textId="77777777" w:rsidR="00287E4A" w:rsidRDefault="00D813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9938" w:history="1">
            <w:r w:rsidR="00287E4A" w:rsidRPr="00645966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287E4A">
              <w:rPr>
                <w:noProof/>
                <w:webHidden/>
              </w:rPr>
              <w:tab/>
            </w:r>
            <w:r w:rsidR="00287E4A">
              <w:rPr>
                <w:noProof/>
                <w:webHidden/>
              </w:rPr>
              <w:fldChar w:fldCharType="begin"/>
            </w:r>
            <w:r w:rsidR="00287E4A">
              <w:rPr>
                <w:noProof/>
                <w:webHidden/>
              </w:rPr>
              <w:instrText xml:space="preserve"> PAGEREF _Toc199859938 \h </w:instrText>
            </w:r>
            <w:r w:rsidR="00287E4A">
              <w:rPr>
                <w:noProof/>
                <w:webHidden/>
              </w:rPr>
            </w:r>
            <w:r w:rsidR="00287E4A">
              <w:rPr>
                <w:noProof/>
                <w:webHidden/>
              </w:rPr>
              <w:fldChar w:fldCharType="separate"/>
            </w:r>
            <w:r w:rsidR="00287E4A">
              <w:rPr>
                <w:noProof/>
                <w:webHidden/>
              </w:rPr>
              <w:t>3</w:t>
            </w:r>
            <w:r w:rsidR="00287E4A">
              <w:rPr>
                <w:noProof/>
                <w:webHidden/>
              </w:rPr>
              <w:fldChar w:fldCharType="end"/>
            </w:r>
          </w:hyperlink>
        </w:p>
        <w:p w14:paraId="27BBA39E" w14:textId="77777777" w:rsidR="00287E4A" w:rsidRDefault="00D813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9939" w:history="1">
            <w:r w:rsidR="00287E4A" w:rsidRPr="00645966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287E4A">
              <w:rPr>
                <w:noProof/>
                <w:webHidden/>
              </w:rPr>
              <w:tab/>
            </w:r>
            <w:r w:rsidR="00287E4A">
              <w:rPr>
                <w:noProof/>
                <w:webHidden/>
              </w:rPr>
              <w:fldChar w:fldCharType="begin"/>
            </w:r>
            <w:r w:rsidR="00287E4A">
              <w:rPr>
                <w:noProof/>
                <w:webHidden/>
              </w:rPr>
              <w:instrText xml:space="preserve"> PAGEREF _Toc199859939 \h </w:instrText>
            </w:r>
            <w:r w:rsidR="00287E4A">
              <w:rPr>
                <w:noProof/>
                <w:webHidden/>
              </w:rPr>
            </w:r>
            <w:r w:rsidR="00287E4A">
              <w:rPr>
                <w:noProof/>
                <w:webHidden/>
              </w:rPr>
              <w:fldChar w:fldCharType="separate"/>
            </w:r>
            <w:r w:rsidR="00287E4A">
              <w:rPr>
                <w:noProof/>
                <w:webHidden/>
              </w:rPr>
              <w:t>3</w:t>
            </w:r>
            <w:r w:rsidR="00287E4A">
              <w:rPr>
                <w:noProof/>
                <w:webHidden/>
              </w:rPr>
              <w:fldChar w:fldCharType="end"/>
            </w:r>
          </w:hyperlink>
        </w:p>
        <w:p w14:paraId="6480A655" w14:textId="77777777" w:rsidR="00287E4A" w:rsidRDefault="00D813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9940" w:history="1">
            <w:r w:rsidR="00287E4A" w:rsidRPr="00645966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287E4A">
              <w:rPr>
                <w:noProof/>
                <w:webHidden/>
              </w:rPr>
              <w:tab/>
            </w:r>
            <w:r w:rsidR="00287E4A">
              <w:rPr>
                <w:noProof/>
                <w:webHidden/>
              </w:rPr>
              <w:fldChar w:fldCharType="begin"/>
            </w:r>
            <w:r w:rsidR="00287E4A">
              <w:rPr>
                <w:noProof/>
                <w:webHidden/>
              </w:rPr>
              <w:instrText xml:space="preserve"> PAGEREF _Toc199859940 \h </w:instrText>
            </w:r>
            <w:r w:rsidR="00287E4A">
              <w:rPr>
                <w:noProof/>
                <w:webHidden/>
              </w:rPr>
            </w:r>
            <w:r w:rsidR="00287E4A">
              <w:rPr>
                <w:noProof/>
                <w:webHidden/>
              </w:rPr>
              <w:fldChar w:fldCharType="separate"/>
            </w:r>
            <w:r w:rsidR="00287E4A">
              <w:rPr>
                <w:noProof/>
                <w:webHidden/>
              </w:rPr>
              <w:t>4</w:t>
            </w:r>
            <w:r w:rsidR="00287E4A">
              <w:rPr>
                <w:noProof/>
                <w:webHidden/>
              </w:rPr>
              <w:fldChar w:fldCharType="end"/>
            </w:r>
          </w:hyperlink>
        </w:p>
        <w:p w14:paraId="367A0516" w14:textId="77777777" w:rsidR="00287E4A" w:rsidRDefault="00D813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9941" w:history="1">
            <w:r w:rsidR="00287E4A" w:rsidRPr="00645966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287E4A">
              <w:rPr>
                <w:noProof/>
                <w:webHidden/>
              </w:rPr>
              <w:tab/>
            </w:r>
            <w:r w:rsidR="00287E4A">
              <w:rPr>
                <w:noProof/>
                <w:webHidden/>
              </w:rPr>
              <w:fldChar w:fldCharType="begin"/>
            </w:r>
            <w:r w:rsidR="00287E4A">
              <w:rPr>
                <w:noProof/>
                <w:webHidden/>
              </w:rPr>
              <w:instrText xml:space="preserve"> PAGEREF _Toc199859941 \h </w:instrText>
            </w:r>
            <w:r w:rsidR="00287E4A">
              <w:rPr>
                <w:noProof/>
                <w:webHidden/>
              </w:rPr>
            </w:r>
            <w:r w:rsidR="00287E4A">
              <w:rPr>
                <w:noProof/>
                <w:webHidden/>
              </w:rPr>
              <w:fldChar w:fldCharType="separate"/>
            </w:r>
            <w:r w:rsidR="00287E4A">
              <w:rPr>
                <w:noProof/>
                <w:webHidden/>
              </w:rPr>
              <w:t>5</w:t>
            </w:r>
            <w:r w:rsidR="00287E4A">
              <w:rPr>
                <w:noProof/>
                <w:webHidden/>
              </w:rPr>
              <w:fldChar w:fldCharType="end"/>
            </w:r>
          </w:hyperlink>
        </w:p>
        <w:p w14:paraId="022200A7" w14:textId="77777777" w:rsidR="00287E4A" w:rsidRDefault="00D813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9942" w:history="1">
            <w:r w:rsidR="00287E4A" w:rsidRPr="00645966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287E4A">
              <w:rPr>
                <w:noProof/>
                <w:webHidden/>
              </w:rPr>
              <w:tab/>
            </w:r>
            <w:r w:rsidR="00287E4A">
              <w:rPr>
                <w:noProof/>
                <w:webHidden/>
              </w:rPr>
              <w:fldChar w:fldCharType="begin"/>
            </w:r>
            <w:r w:rsidR="00287E4A">
              <w:rPr>
                <w:noProof/>
                <w:webHidden/>
              </w:rPr>
              <w:instrText xml:space="preserve"> PAGEREF _Toc199859942 \h </w:instrText>
            </w:r>
            <w:r w:rsidR="00287E4A">
              <w:rPr>
                <w:noProof/>
                <w:webHidden/>
              </w:rPr>
            </w:r>
            <w:r w:rsidR="00287E4A">
              <w:rPr>
                <w:noProof/>
                <w:webHidden/>
              </w:rPr>
              <w:fldChar w:fldCharType="separate"/>
            </w:r>
            <w:r w:rsidR="00287E4A">
              <w:rPr>
                <w:noProof/>
                <w:webHidden/>
              </w:rPr>
              <w:t>5</w:t>
            </w:r>
            <w:r w:rsidR="00287E4A">
              <w:rPr>
                <w:noProof/>
                <w:webHidden/>
              </w:rPr>
              <w:fldChar w:fldCharType="end"/>
            </w:r>
          </w:hyperlink>
        </w:p>
        <w:p w14:paraId="6D7FAA1B" w14:textId="77777777" w:rsidR="00287E4A" w:rsidRDefault="00D813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9943" w:history="1">
            <w:r w:rsidR="00287E4A" w:rsidRPr="00645966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287E4A">
              <w:rPr>
                <w:noProof/>
                <w:webHidden/>
              </w:rPr>
              <w:tab/>
            </w:r>
            <w:r w:rsidR="00287E4A">
              <w:rPr>
                <w:noProof/>
                <w:webHidden/>
              </w:rPr>
              <w:fldChar w:fldCharType="begin"/>
            </w:r>
            <w:r w:rsidR="00287E4A">
              <w:rPr>
                <w:noProof/>
                <w:webHidden/>
              </w:rPr>
              <w:instrText xml:space="preserve"> PAGEREF _Toc199859943 \h </w:instrText>
            </w:r>
            <w:r w:rsidR="00287E4A">
              <w:rPr>
                <w:noProof/>
                <w:webHidden/>
              </w:rPr>
            </w:r>
            <w:r w:rsidR="00287E4A">
              <w:rPr>
                <w:noProof/>
                <w:webHidden/>
              </w:rPr>
              <w:fldChar w:fldCharType="separate"/>
            </w:r>
            <w:r w:rsidR="00287E4A">
              <w:rPr>
                <w:noProof/>
                <w:webHidden/>
              </w:rPr>
              <w:t>6</w:t>
            </w:r>
            <w:r w:rsidR="00287E4A">
              <w:rPr>
                <w:noProof/>
                <w:webHidden/>
              </w:rPr>
              <w:fldChar w:fldCharType="end"/>
            </w:r>
          </w:hyperlink>
        </w:p>
        <w:p w14:paraId="55ADCACA" w14:textId="77777777" w:rsidR="00287E4A" w:rsidRDefault="00D813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9944" w:history="1">
            <w:r w:rsidR="00287E4A" w:rsidRPr="00645966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287E4A">
              <w:rPr>
                <w:noProof/>
                <w:webHidden/>
              </w:rPr>
              <w:tab/>
            </w:r>
            <w:r w:rsidR="00287E4A">
              <w:rPr>
                <w:noProof/>
                <w:webHidden/>
              </w:rPr>
              <w:fldChar w:fldCharType="begin"/>
            </w:r>
            <w:r w:rsidR="00287E4A">
              <w:rPr>
                <w:noProof/>
                <w:webHidden/>
              </w:rPr>
              <w:instrText xml:space="preserve"> PAGEREF _Toc199859944 \h </w:instrText>
            </w:r>
            <w:r w:rsidR="00287E4A">
              <w:rPr>
                <w:noProof/>
                <w:webHidden/>
              </w:rPr>
            </w:r>
            <w:r w:rsidR="00287E4A">
              <w:rPr>
                <w:noProof/>
                <w:webHidden/>
              </w:rPr>
              <w:fldChar w:fldCharType="separate"/>
            </w:r>
            <w:r w:rsidR="00287E4A">
              <w:rPr>
                <w:noProof/>
                <w:webHidden/>
              </w:rPr>
              <w:t>6</w:t>
            </w:r>
            <w:r w:rsidR="00287E4A">
              <w:rPr>
                <w:noProof/>
                <w:webHidden/>
              </w:rPr>
              <w:fldChar w:fldCharType="end"/>
            </w:r>
          </w:hyperlink>
        </w:p>
        <w:p w14:paraId="07499741" w14:textId="77777777" w:rsidR="00287E4A" w:rsidRDefault="00D813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9945" w:history="1">
            <w:r w:rsidR="00287E4A" w:rsidRPr="00645966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287E4A">
              <w:rPr>
                <w:noProof/>
                <w:webHidden/>
              </w:rPr>
              <w:tab/>
            </w:r>
            <w:r w:rsidR="00287E4A">
              <w:rPr>
                <w:noProof/>
                <w:webHidden/>
              </w:rPr>
              <w:fldChar w:fldCharType="begin"/>
            </w:r>
            <w:r w:rsidR="00287E4A">
              <w:rPr>
                <w:noProof/>
                <w:webHidden/>
              </w:rPr>
              <w:instrText xml:space="preserve"> PAGEREF _Toc199859945 \h </w:instrText>
            </w:r>
            <w:r w:rsidR="00287E4A">
              <w:rPr>
                <w:noProof/>
                <w:webHidden/>
              </w:rPr>
            </w:r>
            <w:r w:rsidR="00287E4A">
              <w:rPr>
                <w:noProof/>
                <w:webHidden/>
              </w:rPr>
              <w:fldChar w:fldCharType="separate"/>
            </w:r>
            <w:r w:rsidR="00287E4A">
              <w:rPr>
                <w:noProof/>
                <w:webHidden/>
              </w:rPr>
              <w:t>6</w:t>
            </w:r>
            <w:r w:rsidR="00287E4A">
              <w:rPr>
                <w:noProof/>
                <w:webHidden/>
              </w:rPr>
              <w:fldChar w:fldCharType="end"/>
            </w:r>
          </w:hyperlink>
        </w:p>
        <w:p w14:paraId="2D3C535C" w14:textId="77777777" w:rsidR="00287E4A" w:rsidRDefault="00D813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9946" w:history="1">
            <w:r w:rsidR="00287E4A" w:rsidRPr="00645966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287E4A">
              <w:rPr>
                <w:noProof/>
                <w:webHidden/>
              </w:rPr>
              <w:tab/>
            </w:r>
            <w:r w:rsidR="00287E4A">
              <w:rPr>
                <w:noProof/>
                <w:webHidden/>
              </w:rPr>
              <w:fldChar w:fldCharType="begin"/>
            </w:r>
            <w:r w:rsidR="00287E4A">
              <w:rPr>
                <w:noProof/>
                <w:webHidden/>
              </w:rPr>
              <w:instrText xml:space="preserve"> PAGEREF _Toc199859946 \h </w:instrText>
            </w:r>
            <w:r w:rsidR="00287E4A">
              <w:rPr>
                <w:noProof/>
                <w:webHidden/>
              </w:rPr>
            </w:r>
            <w:r w:rsidR="00287E4A">
              <w:rPr>
                <w:noProof/>
                <w:webHidden/>
              </w:rPr>
              <w:fldChar w:fldCharType="separate"/>
            </w:r>
            <w:r w:rsidR="00287E4A">
              <w:rPr>
                <w:noProof/>
                <w:webHidden/>
              </w:rPr>
              <w:t>8</w:t>
            </w:r>
            <w:r w:rsidR="00287E4A">
              <w:rPr>
                <w:noProof/>
                <w:webHidden/>
              </w:rPr>
              <w:fldChar w:fldCharType="end"/>
            </w:r>
          </w:hyperlink>
        </w:p>
        <w:p w14:paraId="7E56B37B" w14:textId="77777777" w:rsidR="00287E4A" w:rsidRDefault="00D813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9947" w:history="1">
            <w:r w:rsidR="00287E4A" w:rsidRPr="00645966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287E4A">
              <w:rPr>
                <w:noProof/>
                <w:webHidden/>
              </w:rPr>
              <w:tab/>
            </w:r>
            <w:r w:rsidR="00287E4A">
              <w:rPr>
                <w:noProof/>
                <w:webHidden/>
              </w:rPr>
              <w:fldChar w:fldCharType="begin"/>
            </w:r>
            <w:r w:rsidR="00287E4A">
              <w:rPr>
                <w:noProof/>
                <w:webHidden/>
              </w:rPr>
              <w:instrText xml:space="preserve"> PAGEREF _Toc199859947 \h </w:instrText>
            </w:r>
            <w:r w:rsidR="00287E4A">
              <w:rPr>
                <w:noProof/>
                <w:webHidden/>
              </w:rPr>
            </w:r>
            <w:r w:rsidR="00287E4A">
              <w:rPr>
                <w:noProof/>
                <w:webHidden/>
              </w:rPr>
              <w:fldChar w:fldCharType="separate"/>
            </w:r>
            <w:r w:rsidR="00287E4A">
              <w:rPr>
                <w:noProof/>
                <w:webHidden/>
              </w:rPr>
              <w:t>9</w:t>
            </w:r>
            <w:r w:rsidR="00287E4A">
              <w:rPr>
                <w:noProof/>
                <w:webHidden/>
              </w:rPr>
              <w:fldChar w:fldCharType="end"/>
            </w:r>
          </w:hyperlink>
        </w:p>
        <w:p w14:paraId="5F306553" w14:textId="77777777" w:rsidR="00287E4A" w:rsidRDefault="00D8132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9948" w:history="1">
            <w:r w:rsidR="00287E4A" w:rsidRPr="00645966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287E4A">
              <w:rPr>
                <w:noProof/>
                <w:webHidden/>
              </w:rPr>
              <w:tab/>
            </w:r>
            <w:r w:rsidR="00287E4A">
              <w:rPr>
                <w:noProof/>
                <w:webHidden/>
              </w:rPr>
              <w:fldChar w:fldCharType="begin"/>
            </w:r>
            <w:r w:rsidR="00287E4A">
              <w:rPr>
                <w:noProof/>
                <w:webHidden/>
              </w:rPr>
              <w:instrText xml:space="preserve"> PAGEREF _Toc199859948 \h </w:instrText>
            </w:r>
            <w:r w:rsidR="00287E4A">
              <w:rPr>
                <w:noProof/>
                <w:webHidden/>
              </w:rPr>
            </w:r>
            <w:r w:rsidR="00287E4A">
              <w:rPr>
                <w:noProof/>
                <w:webHidden/>
              </w:rPr>
              <w:fldChar w:fldCharType="separate"/>
            </w:r>
            <w:r w:rsidR="00287E4A">
              <w:rPr>
                <w:noProof/>
                <w:webHidden/>
              </w:rPr>
              <w:t>10</w:t>
            </w:r>
            <w:r w:rsidR="00287E4A">
              <w:rPr>
                <w:noProof/>
                <w:webHidden/>
              </w:rPr>
              <w:fldChar w:fldCharType="end"/>
            </w:r>
          </w:hyperlink>
        </w:p>
        <w:p w14:paraId="5EAC13B7" w14:textId="77777777" w:rsidR="00287E4A" w:rsidRDefault="00D813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9949" w:history="1">
            <w:r w:rsidR="00287E4A" w:rsidRPr="00645966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287E4A">
              <w:rPr>
                <w:noProof/>
                <w:webHidden/>
              </w:rPr>
              <w:tab/>
            </w:r>
            <w:r w:rsidR="00287E4A">
              <w:rPr>
                <w:noProof/>
                <w:webHidden/>
              </w:rPr>
              <w:fldChar w:fldCharType="begin"/>
            </w:r>
            <w:r w:rsidR="00287E4A">
              <w:rPr>
                <w:noProof/>
                <w:webHidden/>
              </w:rPr>
              <w:instrText xml:space="preserve"> PAGEREF _Toc199859949 \h </w:instrText>
            </w:r>
            <w:r w:rsidR="00287E4A">
              <w:rPr>
                <w:noProof/>
                <w:webHidden/>
              </w:rPr>
            </w:r>
            <w:r w:rsidR="00287E4A">
              <w:rPr>
                <w:noProof/>
                <w:webHidden/>
              </w:rPr>
              <w:fldChar w:fldCharType="separate"/>
            </w:r>
            <w:r w:rsidR="00287E4A">
              <w:rPr>
                <w:noProof/>
                <w:webHidden/>
              </w:rPr>
              <w:t>10</w:t>
            </w:r>
            <w:r w:rsidR="00287E4A">
              <w:rPr>
                <w:noProof/>
                <w:webHidden/>
              </w:rPr>
              <w:fldChar w:fldCharType="end"/>
            </w:r>
          </w:hyperlink>
        </w:p>
        <w:p w14:paraId="0A7D4945" w14:textId="77777777" w:rsidR="00287E4A" w:rsidRDefault="00D813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9950" w:history="1">
            <w:r w:rsidR="00287E4A" w:rsidRPr="00645966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287E4A">
              <w:rPr>
                <w:noProof/>
                <w:webHidden/>
              </w:rPr>
              <w:tab/>
            </w:r>
            <w:r w:rsidR="00287E4A">
              <w:rPr>
                <w:noProof/>
                <w:webHidden/>
              </w:rPr>
              <w:fldChar w:fldCharType="begin"/>
            </w:r>
            <w:r w:rsidR="00287E4A">
              <w:rPr>
                <w:noProof/>
                <w:webHidden/>
              </w:rPr>
              <w:instrText xml:space="preserve"> PAGEREF _Toc199859950 \h </w:instrText>
            </w:r>
            <w:r w:rsidR="00287E4A">
              <w:rPr>
                <w:noProof/>
                <w:webHidden/>
              </w:rPr>
            </w:r>
            <w:r w:rsidR="00287E4A">
              <w:rPr>
                <w:noProof/>
                <w:webHidden/>
              </w:rPr>
              <w:fldChar w:fldCharType="separate"/>
            </w:r>
            <w:r w:rsidR="00287E4A">
              <w:rPr>
                <w:noProof/>
                <w:webHidden/>
              </w:rPr>
              <w:t>10</w:t>
            </w:r>
            <w:r w:rsidR="00287E4A">
              <w:rPr>
                <w:noProof/>
                <w:webHidden/>
              </w:rPr>
              <w:fldChar w:fldCharType="end"/>
            </w:r>
          </w:hyperlink>
        </w:p>
        <w:p w14:paraId="0370A43A" w14:textId="77777777" w:rsidR="00287E4A" w:rsidRDefault="00D813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9951" w:history="1">
            <w:r w:rsidR="00287E4A" w:rsidRPr="00645966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287E4A">
              <w:rPr>
                <w:noProof/>
                <w:webHidden/>
              </w:rPr>
              <w:tab/>
            </w:r>
            <w:r w:rsidR="00287E4A">
              <w:rPr>
                <w:noProof/>
                <w:webHidden/>
              </w:rPr>
              <w:fldChar w:fldCharType="begin"/>
            </w:r>
            <w:r w:rsidR="00287E4A">
              <w:rPr>
                <w:noProof/>
                <w:webHidden/>
              </w:rPr>
              <w:instrText xml:space="preserve"> PAGEREF _Toc199859951 \h </w:instrText>
            </w:r>
            <w:r w:rsidR="00287E4A">
              <w:rPr>
                <w:noProof/>
                <w:webHidden/>
              </w:rPr>
            </w:r>
            <w:r w:rsidR="00287E4A">
              <w:rPr>
                <w:noProof/>
                <w:webHidden/>
              </w:rPr>
              <w:fldChar w:fldCharType="separate"/>
            </w:r>
            <w:r w:rsidR="00287E4A">
              <w:rPr>
                <w:noProof/>
                <w:webHidden/>
              </w:rPr>
              <w:t>10</w:t>
            </w:r>
            <w:r w:rsidR="00287E4A">
              <w:rPr>
                <w:noProof/>
                <w:webHidden/>
              </w:rPr>
              <w:fldChar w:fldCharType="end"/>
            </w:r>
          </w:hyperlink>
        </w:p>
        <w:p w14:paraId="1358F57A" w14:textId="77777777" w:rsidR="00287E4A" w:rsidRDefault="00D813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9952" w:history="1">
            <w:r w:rsidR="00287E4A" w:rsidRPr="00645966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287E4A">
              <w:rPr>
                <w:noProof/>
                <w:webHidden/>
              </w:rPr>
              <w:tab/>
            </w:r>
            <w:r w:rsidR="00287E4A">
              <w:rPr>
                <w:noProof/>
                <w:webHidden/>
              </w:rPr>
              <w:fldChar w:fldCharType="begin"/>
            </w:r>
            <w:r w:rsidR="00287E4A">
              <w:rPr>
                <w:noProof/>
                <w:webHidden/>
              </w:rPr>
              <w:instrText xml:space="preserve"> PAGEREF _Toc199859952 \h </w:instrText>
            </w:r>
            <w:r w:rsidR="00287E4A">
              <w:rPr>
                <w:noProof/>
                <w:webHidden/>
              </w:rPr>
            </w:r>
            <w:r w:rsidR="00287E4A">
              <w:rPr>
                <w:noProof/>
                <w:webHidden/>
              </w:rPr>
              <w:fldChar w:fldCharType="separate"/>
            </w:r>
            <w:r w:rsidR="00287E4A">
              <w:rPr>
                <w:noProof/>
                <w:webHidden/>
              </w:rPr>
              <w:t>11</w:t>
            </w:r>
            <w:r w:rsidR="00287E4A">
              <w:rPr>
                <w:noProof/>
                <w:webHidden/>
              </w:rPr>
              <w:fldChar w:fldCharType="end"/>
            </w:r>
          </w:hyperlink>
        </w:p>
        <w:p w14:paraId="56CE09D5" w14:textId="77777777" w:rsidR="00287E4A" w:rsidRDefault="00D813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9953" w:history="1">
            <w:r w:rsidR="00287E4A" w:rsidRPr="00645966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287E4A">
              <w:rPr>
                <w:noProof/>
                <w:webHidden/>
              </w:rPr>
              <w:tab/>
            </w:r>
            <w:r w:rsidR="00287E4A">
              <w:rPr>
                <w:noProof/>
                <w:webHidden/>
              </w:rPr>
              <w:fldChar w:fldCharType="begin"/>
            </w:r>
            <w:r w:rsidR="00287E4A">
              <w:rPr>
                <w:noProof/>
                <w:webHidden/>
              </w:rPr>
              <w:instrText xml:space="preserve"> PAGEREF _Toc199859953 \h </w:instrText>
            </w:r>
            <w:r w:rsidR="00287E4A">
              <w:rPr>
                <w:noProof/>
                <w:webHidden/>
              </w:rPr>
            </w:r>
            <w:r w:rsidR="00287E4A">
              <w:rPr>
                <w:noProof/>
                <w:webHidden/>
              </w:rPr>
              <w:fldChar w:fldCharType="separate"/>
            </w:r>
            <w:r w:rsidR="00287E4A">
              <w:rPr>
                <w:noProof/>
                <w:webHidden/>
              </w:rPr>
              <w:t>11</w:t>
            </w:r>
            <w:r w:rsidR="00287E4A">
              <w:rPr>
                <w:noProof/>
                <w:webHidden/>
              </w:rPr>
              <w:fldChar w:fldCharType="end"/>
            </w:r>
          </w:hyperlink>
        </w:p>
        <w:p w14:paraId="395C1947" w14:textId="77777777" w:rsidR="00287E4A" w:rsidRDefault="00D8132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9859954" w:history="1">
            <w:r w:rsidR="00287E4A" w:rsidRPr="00645966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287E4A">
              <w:rPr>
                <w:noProof/>
                <w:webHidden/>
              </w:rPr>
              <w:tab/>
            </w:r>
            <w:r w:rsidR="00287E4A">
              <w:rPr>
                <w:noProof/>
                <w:webHidden/>
              </w:rPr>
              <w:fldChar w:fldCharType="begin"/>
            </w:r>
            <w:r w:rsidR="00287E4A">
              <w:rPr>
                <w:noProof/>
                <w:webHidden/>
              </w:rPr>
              <w:instrText xml:space="preserve"> PAGEREF _Toc199859954 \h </w:instrText>
            </w:r>
            <w:r w:rsidR="00287E4A">
              <w:rPr>
                <w:noProof/>
                <w:webHidden/>
              </w:rPr>
            </w:r>
            <w:r w:rsidR="00287E4A">
              <w:rPr>
                <w:noProof/>
                <w:webHidden/>
              </w:rPr>
              <w:fldChar w:fldCharType="separate"/>
            </w:r>
            <w:r w:rsidR="00287E4A">
              <w:rPr>
                <w:noProof/>
                <w:webHidden/>
              </w:rPr>
              <w:t>11</w:t>
            </w:r>
            <w:r w:rsidR="00287E4A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0" w:name="_Toc19985993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0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обучающимися теоретических и практических основ анализа, обработки и представления данных с использованием цифровых технологий при принятии бизнес-решений.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1" w:name="_Toc19985993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1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7932DBB5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Б1.В</w:t>
      </w:r>
      <w:r w:rsidRPr="00352B6F">
        <w:rPr>
          <w:sz w:val="28"/>
          <w:szCs w:val="28"/>
        </w:rPr>
        <w:t xml:space="preserve"> Управление и инновации электро</w:t>
      </w:r>
      <w:r w:rsidR="00E0264A">
        <w:rPr>
          <w:sz w:val="28"/>
          <w:szCs w:val="28"/>
        </w:rPr>
        <w:t xml:space="preserve">нного бизнеса / Management and </w:t>
      </w:r>
      <w:r w:rsidR="00E0264A">
        <w:rPr>
          <w:sz w:val="28"/>
          <w:szCs w:val="28"/>
          <w:lang w:val="en-US"/>
        </w:rPr>
        <w:t>i</w:t>
      </w:r>
      <w:r w:rsidR="00E0264A">
        <w:rPr>
          <w:sz w:val="28"/>
          <w:szCs w:val="28"/>
        </w:rPr>
        <w:t xml:space="preserve">nnovation of </w:t>
      </w:r>
      <w:r w:rsidR="00E0264A">
        <w:rPr>
          <w:sz w:val="28"/>
          <w:szCs w:val="28"/>
          <w:lang w:val="en-US"/>
        </w:rPr>
        <w:t>e</w:t>
      </w:r>
      <w:r w:rsidR="00E0264A">
        <w:rPr>
          <w:sz w:val="28"/>
          <w:szCs w:val="28"/>
        </w:rPr>
        <w:t>-</w:t>
      </w:r>
      <w:r w:rsidR="00E0264A">
        <w:rPr>
          <w:sz w:val="28"/>
          <w:szCs w:val="28"/>
          <w:lang w:val="en-US"/>
        </w:rPr>
        <w:t>b</w:t>
      </w:r>
      <w:bookmarkStart w:id="2" w:name="_GoBack"/>
      <w:bookmarkEnd w:id="2"/>
      <w:r w:rsidRPr="00352B6F">
        <w:rPr>
          <w:sz w:val="28"/>
          <w:szCs w:val="28"/>
        </w:rPr>
        <w:t>usiness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части, формируемой участниками образовательных отношений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985993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287E4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287E4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287E4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287E4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287E4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287E4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287E4A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287E4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287E4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287E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287E4A">
              <w:rPr>
                <w:rFonts w:ascii="Times New Roman" w:hAnsi="Times New Roman" w:cs="Times New Roman"/>
              </w:rPr>
              <w:t>ПК-4 - Разработка стратегии развития бизнеса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287E4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287E4A">
              <w:rPr>
                <w:rFonts w:ascii="Times New Roman" w:hAnsi="Times New Roman" w:cs="Times New Roman"/>
                <w:lang w:bidi="ru-RU"/>
              </w:rPr>
              <w:t>ПК-4.3 - Способен инициировать формирование патентных заявок на новые технологии, создаваемые в рамках продуктов, исследование существующих на рынке технологий, продуктов и организаций, как потенциальных активов для приобретения, формирование предложений по приобретению привлекательных для целей и интересов организации сторонних активов, анализ бизнес-эффективности существующих у организации активов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287E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7E4A">
              <w:rPr>
                <w:rFonts w:ascii="Times New Roman" w:hAnsi="Times New Roman" w:cs="Times New Roman"/>
              </w:rPr>
              <w:t xml:space="preserve">Знать: </w:t>
            </w:r>
            <w:r w:rsidR="00316402" w:rsidRPr="00287E4A">
              <w:rPr>
                <w:rFonts w:ascii="Times New Roman" w:hAnsi="Times New Roman" w:cs="Times New Roman"/>
              </w:rPr>
              <w:t>основное ресурсное обеспечения для решения конкретных задач при управлении и развития бизнеса.</w:t>
            </w:r>
            <w:r w:rsidRPr="00287E4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287E4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287E4A">
              <w:rPr>
                <w:rFonts w:ascii="Times New Roman" w:hAnsi="Times New Roman" w:cs="Times New Roman"/>
              </w:rPr>
              <w:t xml:space="preserve">Уметь: </w:t>
            </w:r>
            <w:r w:rsidR="00FD518F" w:rsidRPr="00287E4A">
              <w:rPr>
                <w:rFonts w:ascii="Times New Roman" w:hAnsi="Times New Roman" w:cs="Times New Roman"/>
              </w:rPr>
              <w:t>разрабатывать стратегии развития бизнеса, принимать решения в рамках управления электронным бизнесом, формировать предложения по приобретению сторонних активов и анализировать бизнес-эффективность.</w:t>
            </w:r>
            <w:r w:rsidRPr="00287E4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287E4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287E4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287E4A">
              <w:rPr>
                <w:rFonts w:ascii="Times New Roman" w:hAnsi="Times New Roman" w:cs="Times New Roman"/>
              </w:rPr>
              <w:t>навыками разработки стратегии развития электронного бизнеса и навыками формирования патентных заявок на новые технологии, проводить исследования существующих на рынке технологий, продуктов и организаций.</w:t>
            </w:r>
            <w:r w:rsidRPr="00287E4A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287E4A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9859940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Управление инновациями как механизм системы менеджмента экономических показателей деятельности электронного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Конкурентные стратегии, основные виды рыночных стратегий, 12 основ конкурентоспособности, модели оценки влияния инновационных технологий, критерии отнесения товаров, работ, услуг к инновационной и высокотехнологичной продукции, показатели инновационности предприятия.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524C2CE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D311D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Методы оценки и ранжирования инновационных технологий.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5FF63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Алгоритм реализации методики ранжирования инновационных проектов, алгоритм оптимизации использования ресурсов по стоимости, срокам реализации и возникающим рискам при реализации программ и проектов инновационного развития электронного бизнеса, алгоритм оценки эффективности проекта.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B7479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58FF0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3D517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66A2CF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96436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F62F7E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Модели электронного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2CD20E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Сокращение издержек электронного бизнеса, преимущества, ограничения и риски разных моделей ценообразования, особенности построения системы управления взаимоотношениями с поставщиками и клиентами (SRM и CRM), определение типа бизнес-модели для разных рыночных сегментов с учетом отраслевых особенностей.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274EC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B22F3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CA392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8FE934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1C57C0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499F8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Роль инноваций в формировании конкурентоспособности продукции электронного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1DC719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Основные факторы, оказывающие влияние на конкурентоспособность продукции, цепочка создания ценности, динамика показателей конкурентоспособности продукции наукоемкой промышленности в обеспечение инновационного развития, этапы процесса инвестирования.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0FFBC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DF134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96E82F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FA255E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017A22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033992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Организация и управления инновационной деятельности электронного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686E54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Управление инновационной деятельностью электронного бизнеса, эффективность новой техники и прогрессивной технологии, план освоения новой продукции и высоких технологий производства, сетевое планирование и управление.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017A90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BCDE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6A9A2A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D23A6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3F109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5B40A4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Оценка рисков электронного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FC3A4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Базовые принципы риск-менеджмента, схема управления рисками, задачи менеджмента по созданию системы риск-менеджмента, модели организации управления системой риск-менеджмента.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553F3B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B938A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CBF26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38A3C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2FBE3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F8E58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Проблемы управления электронным бизнесом.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78B178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Методы защиты информации и личных данных, пути решения проблемы мошенничества в сети Интернет, сказывающегося на рыночной деятельности электронного бизнеса.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1296E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349F6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FD3C05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98734A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658563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51AB7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Анализ и диагностика рентабельности активов и собственного капитала электронного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C2CA5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Оценка экономической эффективности, оборотные и внеоборотные активы, динамика и техническое состояние основных производственных средств, метод Монте-Карло, NPV и IRR.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7E105E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AB7E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41649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616D8B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F7940F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3FC4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Перспективы развития электронного бизнеса.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E6C385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Интернет вещей, клиентономика и Big Data, машинное обучение, технологии Индустрии 4.0.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BB4B9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44F806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8FCB6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E95547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54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9859941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985994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419"/>
        <w:gridCol w:w="4688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287E4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87E4A">
              <w:rPr>
                <w:rFonts w:ascii="Times New Roman" w:hAnsi="Times New Roman" w:cs="Times New Roman"/>
                <w:sz w:val="24"/>
                <w:szCs w:val="24"/>
              </w:rPr>
              <w:t>Цифровая экономика: Управление электронным бизнесом и электронной коммерцией (Лапидус Лариса Владимировна, 2022, НИЦ ИНФРА-М, Москва)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287E4A" w:rsidRDefault="00D813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https://znanium.com/catalog/document?id=395601</w:t>
              </w:r>
            </w:hyperlink>
          </w:p>
        </w:tc>
      </w:tr>
      <w:tr w:rsidR="00262CF0" w:rsidRPr="007E6725" w14:paraId="72F49477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9BDF1BD" w14:textId="77777777" w:rsidR="00262CF0" w:rsidRPr="00287E4A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287E4A">
              <w:rPr>
                <w:rFonts w:ascii="Times New Roman" w:hAnsi="Times New Roman" w:cs="Times New Roman"/>
                <w:sz w:val="24"/>
                <w:szCs w:val="24"/>
              </w:rPr>
              <w:t>Радиевский, М. В. Организация производства: инновационная стратегия устойчивого развития предприятия : учебник / М.В. Радиевский. — Москва : ИНФРА-М, 2023. — 377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6EFA75E" w14:textId="77777777" w:rsidR="00262CF0" w:rsidRPr="00287E4A" w:rsidRDefault="00D8132D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https://znanium.com/catalog/document?id=422782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985994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48240A1B" w14:textId="77777777" w:rsidTr="007B550D">
        <w:tc>
          <w:tcPr>
            <w:tcW w:w="9345" w:type="dxa"/>
          </w:tcPr>
          <w:p w14:paraId="2BF098D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281FDB0A" w14:textId="77777777" w:rsidTr="007B550D">
        <w:tc>
          <w:tcPr>
            <w:tcW w:w="9345" w:type="dxa"/>
          </w:tcPr>
          <w:p w14:paraId="29A488C6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77A844E1" w14:textId="77777777" w:rsidTr="007B550D">
        <w:tc>
          <w:tcPr>
            <w:tcW w:w="9345" w:type="dxa"/>
          </w:tcPr>
          <w:p w14:paraId="6922D091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51D5D48" w14:textId="77777777" w:rsidTr="007B550D">
        <w:tc>
          <w:tcPr>
            <w:tcW w:w="9345" w:type="dxa"/>
          </w:tcPr>
          <w:p w14:paraId="0D6775C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985994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eLIBRARRY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Научная электронная библиотека КиберЛеника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iLibrary</w:t>
            </w:r>
          </w:p>
          <w:p w14:paraId="7CE0EB53" w14:textId="77777777" w:rsidR="007B323A" w:rsidRPr="007E6725" w:rsidRDefault="00D8132D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985994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287E4A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287E4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7E4A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287E4A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287E4A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287E4A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287E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7E4A">
              <w:rPr>
                <w:sz w:val="22"/>
                <w:szCs w:val="22"/>
              </w:rPr>
              <w:t xml:space="preserve">Ауд. 3-4-5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40 посадочных мест,  рабочее место преподавателя, кафедра 1шт., доска меловая 3-х секционная 1шт., стул 1шт., вешалка стойка 1шт. Переносной мультимедийный комплект: Ноутбук </w:t>
            </w:r>
            <w:r w:rsidRPr="00287E4A">
              <w:rPr>
                <w:sz w:val="22"/>
                <w:szCs w:val="22"/>
                <w:lang w:val="en-US"/>
              </w:rPr>
              <w:t>HP</w:t>
            </w:r>
            <w:r w:rsidRPr="00287E4A">
              <w:rPr>
                <w:sz w:val="22"/>
                <w:szCs w:val="22"/>
              </w:rPr>
              <w:t xml:space="preserve"> 250 </w:t>
            </w:r>
            <w:r w:rsidRPr="00287E4A">
              <w:rPr>
                <w:sz w:val="22"/>
                <w:szCs w:val="22"/>
                <w:lang w:val="en-US"/>
              </w:rPr>
              <w:t>G</w:t>
            </w:r>
            <w:r w:rsidRPr="00287E4A">
              <w:rPr>
                <w:sz w:val="22"/>
                <w:szCs w:val="22"/>
              </w:rPr>
              <w:t>6 1</w:t>
            </w:r>
            <w:r w:rsidRPr="00287E4A">
              <w:rPr>
                <w:sz w:val="22"/>
                <w:szCs w:val="22"/>
                <w:lang w:val="en-US"/>
              </w:rPr>
              <w:t>WY</w:t>
            </w:r>
            <w:r w:rsidRPr="00287E4A">
              <w:rPr>
                <w:sz w:val="22"/>
                <w:szCs w:val="22"/>
              </w:rPr>
              <w:t>58</w:t>
            </w:r>
            <w:r w:rsidRPr="00287E4A">
              <w:rPr>
                <w:sz w:val="22"/>
                <w:szCs w:val="22"/>
                <w:lang w:val="en-US"/>
              </w:rPr>
              <w:t>EA</w:t>
            </w:r>
            <w:r w:rsidRPr="00287E4A">
              <w:rPr>
                <w:sz w:val="22"/>
                <w:szCs w:val="22"/>
              </w:rPr>
              <w:t xml:space="preserve">, Мультимедийный проектор </w:t>
            </w:r>
            <w:r w:rsidRPr="00287E4A">
              <w:rPr>
                <w:sz w:val="22"/>
                <w:szCs w:val="22"/>
                <w:lang w:val="en-US"/>
              </w:rPr>
              <w:t>LG</w:t>
            </w:r>
            <w:r w:rsidRPr="00287E4A">
              <w:rPr>
                <w:sz w:val="22"/>
                <w:szCs w:val="22"/>
              </w:rPr>
              <w:t xml:space="preserve"> </w:t>
            </w:r>
            <w:r w:rsidRPr="00287E4A">
              <w:rPr>
                <w:sz w:val="22"/>
                <w:szCs w:val="22"/>
                <w:lang w:val="en-US"/>
              </w:rPr>
              <w:t>PF</w:t>
            </w:r>
            <w:r w:rsidRPr="00287E4A">
              <w:rPr>
                <w:sz w:val="22"/>
                <w:szCs w:val="22"/>
              </w:rPr>
              <w:t>1500</w:t>
            </w:r>
            <w:r w:rsidRPr="00287E4A">
              <w:rPr>
                <w:sz w:val="22"/>
                <w:szCs w:val="22"/>
                <w:lang w:val="en-US"/>
              </w:rPr>
              <w:t>G</w:t>
            </w:r>
            <w:r w:rsidRPr="00287E4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287E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7E4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87E4A" w14:paraId="211F9ACB" w14:textId="77777777" w:rsidTr="008416EB">
        <w:tc>
          <w:tcPr>
            <w:tcW w:w="7797" w:type="dxa"/>
            <w:shd w:val="clear" w:color="auto" w:fill="auto"/>
          </w:tcPr>
          <w:p w14:paraId="629069C6" w14:textId="77777777" w:rsidR="002C735C" w:rsidRPr="00287E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7E4A">
              <w:rPr>
                <w:sz w:val="22"/>
                <w:szCs w:val="22"/>
              </w:rPr>
              <w:t xml:space="preserve">Ауд. 1042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комплексом.Специализированная  мебель и оборудование: Учебная мебель на 46 посадочных мест (парт 23шт.), рабочее место преподавателя, доска меловая 1 шт. (3-х секционная), кафедра 1шт., стул изо - 2шт. Переносной мультимедийный комплект: Ноутбук </w:t>
            </w:r>
            <w:r w:rsidRPr="00287E4A">
              <w:rPr>
                <w:sz w:val="22"/>
                <w:szCs w:val="22"/>
                <w:lang w:val="en-US"/>
              </w:rPr>
              <w:t>HP</w:t>
            </w:r>
            <w:r w:rsidRPr="00287E4A">
              <w:rPr>
                <w:sz w:val="22"/>
                <w:szCs w:val="22"/>
              </w:rPr>
              <w:t xml:space="preserve"> 250 </w:t>
            </w:r>
            <w:r w:rsidRPr="00287E4A">
              <w:rPr>
                <w:sz w:val="22"/>
                <w:szCs w:val="22"/>
                <w:lang w:val="en-US"/>
              </w:rPr>
              <w:t>G</w:t>
            </w:r>
            <w:r w:rsidRPr="00287E4A">
              <w:rPr>
                <w:sz w:val="22"/>
                <w:szCs w:val="22"/>
              </w:rPr>
              <w:t>6 1</w:t>
            </w:r>
            <w:r w:rsidRPr="00287E4A">
              <w:rPr>
                <w:sz w:val="22"/>
                <w:szCs w:val="22"/>
                <w:lang w:val="en-US"/>
              </w:rPr>
              <w:t>WY</w:t>
            </w:r>
            <w:r w:rsidRPr="00287E4A">
              <w:rPr>
                <w:sz w:val="22"/>
                <w:szCs w:val="22"/>
              </w:rPr>
              <w:t>58</w:t>
            </w:r>
            <w:r w:rsidRPr="00287E4A">
              <w:rPr>
                <w:sz w:val="22"/>
                <w:szCs w:val="22"/>
                <w:lang w:val="en-US"/>
              </w:rPr>
              <w:t>EA</w:t>
            </w:r>
            <w:r w:rsidRPr="00287E4A">
              <w:rPr>
                <w:sz w:val="22"/>
                <w:szCs w:val="22"/>
              </w:rPr>
              <w:t xml:space="preserve">, Мультимедийный проектор </w:t>
            </w:r>
            <w:r w:rsidRPr="00287E4A">
              <w:rPr>
                <w:sz w:val="22"/>
                <w:szCs w:val="22"/>
                <w:lang w:val="en-US"/>
              </w:rPr>
              <w:t>LG</w:t>
            </w:r>
            <w:r w:rsidRPr="00287E4A">
              <w:rPr>
                <w:sz w:val="22"/>
                <w:szCs w:val="22"/>
              </w:rPr>
              <w:t xml:space="preserve"> </w:t>
            </w:r>
            <w:r w:rsidRPr="00287E4A">
              <w:rPr>
                <w:sz w:val="22"/>
                <w:szCs w:val="22"/>
                <w:lang w:val="en-US"/>
              </w:rPr>
              <w:t>PF</w:t>
            </w:r>
            <w:r w:rsidRPr="00287E4A">
              <w:rPr>
                <w:sz w:val="22"/>
                <w:szCs w:val="22"/>
              </w:rPr>
              <w:t>1500</w:t>
            </w:r>
            <w:r w:rsidRPr="00287E4A">
              <w:rPr>
                <w:sz w:val="22"/>
                <w:szCs w:val="22"/>
                <w:lang w:val="en-US"/>
              </w:rPr>
              <w:t>G</w:t>
            </w:r>
            <w:r w:rsidRPr="00287E4A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936A9DE" w14:textId="77777777" w:rsidR="002C735C" w:rsidRPr="00287E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7E4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287E4A" w14:paraId="5840E41A" w14:textId="77777777" w:rsidTr="008416EB">
        <w:tc>
          <w:tcPr>
            <w:tcW w:w="7797" w:type="dxa"/>
            <w:shd w:val="clear" w:color="auto" w:fill="auto"/>
          </w:tcPr>
          <w:p w14:paraId="54821BDC" w14:textId="77777777" w:rsidR="002C735C" w:rsidRPr="00287E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7E4A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комплексом. Оборудован мультимедийным комплексом.Специализированная  мебель и оборудование: 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287E4A">
              <w:rPr>
                <w:sz w:val="22"/>
                <w:szCs w:val="22"/>
                <w:lang w:val="en-US"/>
              </w:rPr>
              <w:t>I</w:t>
            </w:r>
            <w:r w:rsidRPr="00287E4A">
              <w:rPr>
                <w:sz w:val="22"/>
                <w:szCs w:val="22"/>
              </w:rPr>
              <w:t>5-7400/8</w:t>
            </w:r>
            <w:r w:rsidRPr="00287E4A">
              <w:rPr>
                <w:sz w:val="22"/>
                <w:szCs w:val="22"/>
                <w:lang w:val="en-US"/>
              </w:rPr>
              <w:t>Gb</w:t>
            </w:r>
            <w:r w:rsidRPr="00287E4A">
              <w:rPr>
                <w:sz w:val="22"/>
                <w:szCs w:val="22"/>
              </w:rPr>
              <w:t>/1</w:t>
            </w:r>
            <w:r w:rsidRPr="00287E4A">
              <w:rPr>
                <w:sz w:val="22"/>
                <w:szCs w:val="22"/>
                <w:lang w:val="en-US"/>
              </w:rPr>
              <w:t>Tb</w:t>
            </w:r>
            <w:r w:rsidRPr="00287E4A">
              <w:rPr>
                <w:sz w:val="22"/>
                <w:szCs w:val="22"/>
              </w:rPr>
              <w:t>/</w:t>
            </w:r>
            <w:r w:rsidRPr="00287E4A">
              <w:rPr>
                <w:sz w:val="22"/>
                <w:szCs w:val="22"/>
                <w:lang w:val="en-US"/>
              </w:rPr>
              <w:t>DELL</w:t>
            </w:r>
            <w:r w:rsidRPr="00287E4A">
              <w:rPr>
                <w:sz w:val="22"/>
                <w:szCs w:val="22"/>
              </w:rPr>
              <w:t xml:space="preserve"> </w:t>
            </w:r>
            <w:r w:rsidRPr="00287E4A">
              <w:rPr>
                <w:sz w:val="22"/>
                <w:szCs w:val="22"/>
                <w:lang w:val="en-US"/>
              </w:rPr>
              <w:t>S</w:t>
            </w:r>
            <w:r w:rsidRPr="00287E4A">
              <w:rPr>
                <w:sz w:val="22"/>
                <w:szCs w:val="22"/>
              </w:rPr>
              <w:t>2218</w:t>
            </w:r>
            <w:r w:rsidRPr="00287E4A">
              <w:rPr>
                <w:sz w:val="22"/>
                <w:szCs w:val="22"/>
                <w:lang w:val="en-US"/>
              </w:rPr>
              <w:t>H</w:t>
            </w:r>
            <w:r w:rsidRPr="00287E4A">
              <w:rPr>
                <w:sz w:val="22"/>
                <w:szCs w:val="22"/>
              </w:rPr>
              <w:t xml:space="preserve"> - 24 шт., Интерактивная доска </w:t>
            </w:r>
            <w:r w:rsidRPr="00287E4A">
              <w:rPr>
                <w:sz w:val="22"/>
                <w:szCs w:val="22"/>
                <w:lang w:val="en-US"/>
              </w:rPr>
              <w:t>ScreenMedia</w:t>
            </w:r>
            <w:r w:rsidRPr="00287E4A">
              <w:rPr>
                <w:sz w:val="22"/>
                <w:szCs w:val="22"/>
              </w:rPr>
              <w:t xml:space="preserve"> </w:t>
            </w:r>
            <w:r w:rsidRPr="00287E4A">
              <w:rPr>
                <w:sz w:val="22"/>
                <w:szCs w:val="22"/>
                <w:lang w:val="en-US"/>
              </w:rPr>
              <w:t>OP</w:t>
            </w:r>
            <w:r w:rsidRPr="00287E4A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E73B704" w14:textId="77777777" w:rsidR="002C735C" w:rsidRPr="00287E4A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287E4A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9859946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метанавыков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985994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98599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985994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1F02BDF2" w14:textId="77777777" w:rsidR="00090AC1" w:rsidRPr="007E6725" w:rsidRDefault="00090AC1" w:rsidP="00090AC1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9E6058" w14:paraId="499B4ECF" w14:textId="77777777" w:rsidTr="00F00293">
        <w:tc>
          <w:tcPr>
            <w:tcW w:w="562" w:type="dxa"/>
          </w:tcPr>
          <w:p w14:paraId="0EF13869" w14:textId="09083CF4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570DDB1A" w14:textId="616EC140" w:rsidR="009E6058" w:rsidRPr="00287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7E4A">
              <w:rPr>
                <w:sz w:val="23"/>
                <w:szCs w:val="23"/>
              </w:rPr>
              <w:t>Ответ бизнеса на вызовы эпохи мобильного интернета.</w:t>
            </w:r>
          </w:p>
        </w:tc>
      </w:tr>
      <w:tr w:rsidR="009E6058" w14:paraId="74E2DF7C" w14:textId="77777777" w:rsidTr="00F00293">
        <w:tc>
          <w:tcPr>
            <w:tcW w:w="562" w:type="dxa"/>
          </w:tcPr>
          <w:p w14:paraId="4C7B968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3C49C3A2" w14:textId="77777777" w:rsidR="009E6058" w:rsidRPr="00287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7E4A">
              <w:rPr>
                <w:sz w:val="23"/>
                <w:szCs w:val="23"/>
              </w:rPr>
              <w:t>Сценарии развития российского рынка &amp;</w:t>
            </w:r>
            <w:r>
              <w:rPr>
                <w:sz w:val="23"/>
                <w:szCs w:val="23"/>
                <w:lang w:val="en-US"/>
              </w:rPr>
              <w:t>quot</w:t>
            </w:r>
            <w:r w:rsidRPr="00287E4A">
              <w:rPr>
                <w:sz w:val="23"/>
                <w:szCs w:val="23"/>
              </w:rPr>
              <w:t>;экономики совместного потребления&amp;</w:t>
            </w:r>
            <w:r>
              <w:rPr>
                <w:sz w:val="23"/>
                <w:szCs w:val="23"/>
                <w:lang w:val="en-US"/>
              </w:rPr>
              <w:t>quot</w:t>
            </w:r>
            <w:r w:rsidRPr="00287E4A">
              <w:rPr>
                <w:sz w:val="23"/>
                <w:szCs w:val="23"/>
              </w:rPr>
              <w:t>;.</w:t>
            </w:r>
          </w:p>
        </w:tc>
      </w:tr>
      <w:tr w:rsidR="009E6058" w14:paraId="39BB086F" w14:textId="77777777" w:rsidTr="00F00293">
        <w:tc>
          <w:tcPr>
            <w:tcW w:w="562" w:type="dxa"/>
          </w:tcPr>
          <w:p w14:paraId="3EA49CB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4C1E193D" w14:textId="77777777" w:rsidR="009E6058" w:rsidRPr="00287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7E4A">
              <w:rPr>
                <w:sz w:val="23"/>
                <w:szCs w:val="23"/>
              </w:rPr>
              <w:t>Интернет вещей (</w:t>
            </w:r>
            <w:r>
              <w:rPr>
                <w:sz w:val="23"/>
                <w:szCs w:val="23"/>
                <w:lang w:val="en-US"/>
              </w:rPr>
              <w:t>IoT</w:t>
            </w:r>
            <w:r w:rsidRPr="00287E4A">
              <w:rPr>
                <w:sz w:val="23"/>
                <w:szCs w:val="23"/>
              </w:rPr>
              <w:t>), виртуальная и дополненная реальность, 3</w:t>
            </w:r>
            <w:r>
              <w:rPr>
                <w:sz w:val="23"/>
                <w:szCs w:val="23"/>
                <w:lang w:val="en-US"/>
              </w:rPr>
              <w:t>D</w:t>
            </w:r>
            <w:r w:rsidRPr="00287E4A">
              <w:rPr>
                <w:sz w:val="23"/>
                <w:szCs w:val="23"/>
              </w:rPr>
              <w:t>-принтеры.</w:t>
            </w:r>
          </w:p>
        </w:tc>
      </w:tr>
      <w:tr w:rsidR="009E6058" w14:paraId="75A46E02" w14:textId="77777777" w:rsidTr="00F00293">
        <w:tc>
          <w:tcPr>
            <w:tcW w:w="562" w:type="dxa"/>
          </w:tcPr>
          <w:p w14:paraId="573F6AE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36F5254B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Ключевые ориентиры инновационного бизнеса.</w:t>
            </w:r>
          </w:p>
        </w:tc>
      </w:tr>
      <w:tr w:rsidR="009E6058" w14:paraId="631A0D77" w14:textId="77777777" w:rsidTr="00F00293">
        <w:tc>
          <w:tcPr>
            <w:tcW w:w="562" w:type="dxa"/>
          </w:tcPr>
          <w:p w14:paraId="401D32AB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B2DB232" w14:textId="77777777" w:rsidR="009E6058" w:rsidRPr="00287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7E4A">
              <w:rPr>
                <w:sz w:val="23"/>
                <w:szCs w:val="23"/>
              </w:rPr>
              <w:t>Поиск успешных идей для ведения бизнеса в интернете.</w:t>
            </w:r>
          </w:p>
        </w:tc>
      </w:tr>
      <w:tr w:rsidR="009E6058" w14:paraId="42AEFCA5" w14:textId="77777777" w:rsidTr="00F00293">
        <w:tc>
          <w:tcPr>
            <w:tcW w:w="562" w:type="dxa"/>
          </w:tcPr>
          <w:p w14:paraId="79837E3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48F25EE" w14:textId="77777777" w:rsidR="009E6058" w:rsidRPr="00287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7E4A">
              <w:rPr>
                <w:sz w:val="23"/>
                <w:szCs w:val="23"/>
              </w:rPr>
              <w:t>Основная идея модели удовлетворения потребителя качеством Н. Кано.</w:t>
            </w:r>
          </w:p>
        </w:tc>
      </w:tr>
      <w:tr w:rsidR="009E6058" w14:paraId="60E9E1F9" w14:textId="77777777" w:rsidTr="00F00293">
        <w:tc>
          <w:tcPr>
            <w:tcW w:w="562" w:type="dxa"/>
          </w:tcPr>
          <w:p w14:paraId="4E1F0FF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18B4889E" w14:textId="77777777" w:rsidR="009E6058" w:rsidRPr="00287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7E4A">
              <w:rPr>
                <w:sz w:val="23"/>
                <w:szCs w:val="23"/>
              </w:rPr>
              <w:t xml:space="preserve">Методология оценки качества услуг </w:t>
            </w:r>
            <w:r>
              <w:rPr>
                <w:sz w:val="23"/>
                <w:szCs w:val="23"/>
                <w:lang w:val="en-US"/>
              </w:rPr>
              <w:t>SERVQUAL</w:t>
            </w:r>
            <w:r w:rsidRPr="00287E4A">
              <w:rPr>
                <w:sz w:val="23"/>
                <w:szCs w:val="23"/>
              </w:rPr>
              <w:t>.</w:t>
            </w:r>
          </w:p>
        </w:tc>
      </w:tr>
      <w:tr w:rsidR="009E6058" w14:paraId="412A1BE7" w14:textId="77777777" w:rsidTr="00F00293">
        <w:tc>
          <w:tcPr>
            <w:tcW w:w="562" w:type="dxa"/>
          </w:tcPr>
          <w:p w14:paraId="078EFFB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13F53620" w14:textId="77777777" w:rsidR="009E6058" w:rsidRPr="00287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7E4A">
              <w:rPr>
                <w:sz w:val="23"/>
                <w:szCs w:val="23"/>
              </w:rPr>
              <w:t>Методы, используемые на практике для систематической обработки жалоб, анализа их причин и выявления проблем в качестве электронных услуг.</w:t>
            </w:r>
          </w:p>
        </w:tc>
      </w:tr>
      <w:tr w:rsidR="009E6058" w14:paraId="026519DE" w14:textId="77777777" w:rsidTr="00F00293">
        <w:tc>
          <w:tcPr>
            <w:tcW w:w="562" w:type="dxa"/>
          </w:tcPr>
          <w:p w14:paraId="077D423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6B60FA09" w14:textId="77777777" w:rsidR="009E6058" w:rsidRPr="00287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7E4A">
              <w:rPr>
                <w:sz w:val="23"/>
                <w:szCs w:val="23"/>
              </w:rPr>
              <w:t xml:space="preserve">Оценка качества электронных услуг с использованием методологии </w:t>
            </w:r>
            <w:r>
              <w:rPr>
                <w:sz w:val="23"/>
                <w:szCs w:val="23"/>
                <w:lang w:val="en-US"/>
              </w:rPr>
              <w:t>e</w:t>
            </w:r>
            <w:r w:rsidRPr="00287E4A">
              <w:rPr>
                <w:sz w:val="23"/>
                <w:szCs w:val="23"/>
              </w:rPr>
              <w:t>-</w:t>
            </w:r>
            <w:r>
              <w:rPr>
                <w:sz w:val="23"/>
                <w:szCs w:val="23"/>
                <w:lang w:val="en-US"/>
              </w:rPr>
              <w:t>SQMSU</w:t>
            </w:r>
            <w:r w:rsidRPr="00287E4A">
              <w:rPr>
                <w:sz w:val="23"/>
                <w:szCs w:val="23"/>
              </w:rPr>
              <w:t>.</w:t>
            </w:r>
          </w:p>
        </w:tc>
      </w:tr>
      <w:tr w:rsidR="009E6058" w14:paraId="65CB143D" w14:textId="77777777" w:rsidTr="00F00293">
        <w:tc>
          <w:tcPr>
            <w:tcW w:w="562" w:type="dxa"/>
          </w:tcPr>
          <w:p w14:paraId="7B9E110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79FFCF92" w14:textId="77777777" w:rsidR="009E6058" w:rsidRPr="00287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7E4A">
              <w:rPr>
                <w:sz w:val="23"/>
                <w:szCs w:val="23"/>
              </w:rPr>
              <w:t>Мошенничество в Интернете: причины и последствия.</w:t>
            </w:r>
          </w:p>
        </w:tc>
      </w:tr>
      <w:tr w:rsidR="009E6058" w14:paraId="00557AB5" w14:textId="77777777" w:rsidTr="00F00293">
        <w:tc>
          <w:tcPr>
            <w:tcW w:w="562" w:type="dxa"/>
          </w:tcPr>
          <w:p w14:paraId="3AD46045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007E176E" w14:textId="77777777" w:rsidR="009E6058" w:rsidRPr="00287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7E4A">
              <w:rPr>
                <w:sz w:val="23"/>
                <w:szCs w:val="23"/>
              </w:rPr>
              <w:t>Методы защиты информации и персональных данных.</w:t>
            </w:r>
          </w:p>
        </w:tc>
      </w:tr>
      <w:tr w:rsidR="009E6058" w14:paraId="536FCD3C" w14:textId="77777777" w:rsidTr="00F00293">
        <w:tc>
          <w:tcPr>
            <w:tcW w:w="562" w:type="dxa"/>
          </w:tcPr>
          <w:p w14:paraId="6A511784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44001D46" w14:textId="77777777" w:rsidR="009E6058" w:rsidRPr="00287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7E4A">
              <w:rPr>
                <w:sz w:val="23"/>
                <w:szCs w:val="23"/>
              </w:rPr>
              <w:t>Ущерб для бизнеса от киберпреступности.</w:t>
            </w:r>
          </w:p>
        </w:tc>
      </w:tr>
      <w:tr w:rsidR="009E6058" w14:paraId="2DB9F173" w14:textId="77777777" w:rsidTr="00F00293">
        <w:tc>
          <w:tcPr>
            <w:tcW w:w="562" w:type="dxa"/>
          </w:tcPr>
          <w:p w14:paraId="0321699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33DC83D2" w14:textId="77777777" w:rsidR="009E6058" w:rsidRPr="00287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7E4A">
              <w:rPr>
                <w:sz w:val="23"/>
                <w:szCs w:val="23"/>
              </w:rPr>
              <w:t>Мировая практика борьбы с мошенничеством в Интернете.</w:t>
            </w:r>
          </w:p>
        </w:tc>
      </w:tr>
      <w:tr w:rsidR="009E6058" w14:paraId="57AB542F" w14:textId="77777777" w:rsidTr="00F00293">
        <w:tc>
          <w:tcPr>
            <w:tcW w:w="562" w:type="dxa"/>
          </w:tcPr>
          <w:p w14:paraId="5170914F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668356F1" w14:textId="77777777" w:rsidR="009E6058" w:rsidRPr="00287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7E4A">
              <w:rPr>
                <w:sz w:val="23"/>
                <w:szCs w:val="23"/>
              </w:rPr>
              <w:t>Какую роль играет таргетирование потребителя? Какие параметры определяют качество таргетирования?</w:t>
            </w:r>
          </w:p>
        </w:tc>
      </w:tr>
      <w:tr w:rsidR="009E6058" w14:paraId="4B2C29E4" w14:textId="77777777" w:rsidTr="00F00293">
        <w:tc>
          <w:tcPr>
            <w:tcW w:w="562" w:type="dxa"/>
          </w:tcPr>
          <w:p w14:paraId="62C979D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6544D73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Цифровая реклама для бизнеса.</w:t>
            </w:r>
          </w:p>
        </w:tc>
      </w:tr>
      <w:tr w:rsidR="009E6058" w14:paraId="5E30FE91" w14:textId="77777777" w:rsidTr="00F00293">
        <w:tc>
          <w:tcPr>
            <w:tcW w:w="562" w:type="dxa"/>
          </w:tcPr>
          <w:p w14:paraId="784FE5F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2C373D22" w14:textId="77777777" w:rsidR="009E6058" w:rsidRPr="00287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7E4A">
              <w:rPr>
                <w:sz w:val="23"/>
                <w:szCs w:val="23"/>
              </w:rPr>
              <w:t>Как поведение потребителя в Интернете влияет на ведение электронного бизнеса.</w:t>
            </w:r>
          </w:p>
        </w:tc>
      </w:tr>
      <w:tr w:rsidR="009E6058" w14:paraId="53E45E19" w14:textId="77777777" w:rsidTr="00F00293">
        <w:tc>
          <w:tcPr>
            <w:tcW w:w="562" w:type="dxa"/>
          </w:tcPr>
          <w:p w14:paraId="18A2E9E1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CF3111D" w14:textId="77777777" w:rsidR="009E6058" w:rsidRPr="00287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7E4A">
              <w:rPr>
                <w:sz w:val="23"/>
                <w:szCs w:val="23"/>
              </w:rPr>
              <w:t>Разработка маркетинговой стратегии для компании, ведущей бизнес в Интернете.</w:t>
            </w:r>
          </w:p>
        </w:tc>
      </w:tr>
      <w:tr w:rsidR="009E6058" w14:paraId="4834C507" w14:textId="77777777" w:rsidTr="00F00293">
        <w:tc>
          <w:tcPr>
            <w:tcW w:w="562" w:type="dxa"/>
          </w:tcPr>
          <w:p w14:paraId="7AFAD9BE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0480471D" w14:textId="77777777" w:rsidR="009E6058" w:rsidRPr="00287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7E4A">
              <w:rPr>
                <w:sz w:val="23"/>
                <w:szCs w:val="23"/>
              </w:rPr>
              <w:t>Проведение маркетинговых исследований в Интернете.</w:t>
            </w:r>
          </w:p>
        </w:tc>
      </w:tr>
      <w:tr w:rsidR="009E6058" w14:paraId="4B1D95FF" w14:textId="77777777" w:rsidTr="00F00293">
        <w:tc>
          <w:tcPr>
            <w:tcW w:w="562" w:type="dxa"/>
          </w:tcPr>
          <w:p w14:paraId="2B777ECD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22484F79" w14:textId="77777777" w:rsidR="009E6058" w:rsidRPr="00287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7E4A">
              <w:rPr>
                <w:sz w:val="23"/>
                <w:szCs w:val="23"/>
              </w:rPr>
              <w:t>Критерии классификации товаров, работ, услуг как инновационных и высокотехнологичных продуктов.</w:t>
            </w:r>
          </w:p>
        </w:tc>
      </w:tr>
      <w:tr w:rsidR="009E6058" w14:paraId="5CC95278" w14:textId="77777777" w:rsidTr="00F00293">
        <w:tc>
          <w:tcPr>
            <w:tcW w:w="562" w:type="dxa"/>
          </w:tcPr>
          <w:p w14:paraId="49102496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0B587D3D" w14:textId="77777777" w:rsidR="009E6058" w:rsidRPr="00287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7E4A">
              <w:rPr>
                <w:sz w:val="23"/>
                <w:szCs w:val="23"/>
              </w:rPr>
              <w:t>Алгоритм оценки загрузки производственных мощностей предприятия.</w:t>
            </w:r>
          </w:p>
        </w:tc>
      </w:tr>
      <w:tr w:rsidR="009E6058" w14:paraId="5BE6670A" w14:textId="77777777" w:rsidTr="00F00293">
        <w:tc>
          <w:tcPr>
            <w:tcW w:w="562" w:type="dxa"/>
          </w:tcPr>
          <w:p w14:paraId="326DA01C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2A415D5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 основ конкурентоспособности.</w:t>
            </w:r>
          </w:p>
        </w:tc>
      </w:tr>
      <w:tr w:rsidR="009E6058" w14:paraId="25F86CED" w14:textId="77777777" w:rsidTr="00F00293">
        <w:tc>
          <w:tcPr>
            <w:tcW w:w="562" w:type="dxa"/>
          </w:tcPr>
          <w:p w14:paraId="310BE298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3000B3A4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Цепочка создания стоимости.</w:t>
            </w:r>
          </w:p>
        </w:tc>
      </w:tr>
      <w:tr w:rsidR="009E6058" w14:paraId="5D5CC569" w14:textId="77777777" w:rsidTr="00F00293">
        <w:tc>
          <w:tcPr>
            <w:tcW w:w="562" w:type="dxa"/>
          </w:tcPr>
          <w:p w14:paraId="46778B7A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32E96D1" w14:textId="77777777" w:rsidR="009E6058" w:rsidRPr="009E6058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Основные этапы инвестиционного процесса.</w:t>
            </w:r>
          </w:p>
        </w:tc>
      </w:tr>
      <w:tr w:rsidR="009E6058" w14:paraId="6B29473F" w14:textId="77777777" w:rsidTr="00F00293">
        <w:tc>
          <w:tcPr>
            <w:tcW w:w="562" w:type="dxa"/>
          </w:tcPr>
          <w:p w14:paraId="4B0E4627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7DA62D6A" w14:textId="77777777" w:rsidR="009E6058" w:rsidRPr="00287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7E4A">
              <w:rPr>
                <w:sz w:val="23"/>
                <w:szCs w:val="23"/>
              </w:rPr>
              <w:t>Факторы, влияющие на конкурентоспособность продуктов.</w:t>
            </w:r>
          </w:p>
        </w:tc>
      </w:tr>
      <w:tr w:rsidR="009E6058" w14:paraId="4DD51F24" w14:textId="77777777" w:rsidTr="00F00293">
        <w:tc>
          <w:tcPr>
            <w:tcW w:w="562" w:type="dxa"/>
          </w:tcPr>
          <w:p w14:paraId="299F32F3" w14:textId="77777777" w:rsidR="009E6058" w:rsidRPr="009E6058" w:rsidRDefault="009E6058" w:rsidP="009E60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5B725FE1" w14:textId="77777777" w:rsidR="009E6058" w:rsidRPr="00287E4A" w:rsidRDefault="009E6058" w:rsidP="0052302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7E4A">
              <w:rPr>
                <w:sz w:val="23"/>
                <w:szCs w:val="23"/>
              </w:rPr>
              <w:t>Основные модели организации системы управления управлением рисками.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985995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287E4A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7E4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985995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287E4A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287E4A" w14:paraId="5A1C9382" w14:textId="77777777" w:rsidTr="00801458">
        <w:tc>
          <w:tcPr>
            <w:tcW w:w="2336" w:type="dxa"/>
          </w:tcPr>
          <w:p w14:paraId="4C518DAB" w14:textId="77777777" w:rsidR="005D65A5" w:rsidRPr="00287E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7E4A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287E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7E4A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287E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7E4A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287E4A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7E4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287E4A" w14:paraId="07658034" w14:textId="77777777" w:rsidTr="00801458">
        <w:tc>
          <w:tcPr>
            <w:tcW w:w="2336" w:type="dxa"/>
          </w:tcPr>
          <w:p w14:paraId="1553D698" w14:textId="78F29BFB" w:rsidR="005D65A5" w:rsidRPr="00287E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7E4A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287E4A" w:rsidRDefault="007478E0" w:rsidP="00801458">
            <w:pPr>
              <w:rPr>
                <w:rFonts w:ascii="Times New Roman" w:hAnsi="Times New Roman" w:cs="Times New Roman"/>
              </w:rPr>
            </w:pPr>
            <w:r w:rsidRPr="00287E4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9793085" w14:textId="37E3864C" w:rsidR="005D65A5" w:rsidRPr="00287E4A" w:rsidRDefault="007478E0" w:rsidP="00801458">
            <w:pPr>
              <w:rPr>
                <w:rFonts w:ascii="Times New Roman" w:hAnsi="Times New Roman" w:cs="Times New Roman"/>
              </w:rPr>
            </w:pPr>
            <w:r w:rsidRPr="00287E4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287E4A" w:rsidRDefault="007478E0" w:rsidP="00801458">
            <w:pPr>
              <w:rPr>
                <w:rFonts w:ascii="Times New Roman" w:hAnsi="Times New Roman" w:cs="Times New Roman"/>
              </w:rPr>
            </w:pPr>
            <w:r w:rsidRPr="00287E4A">
              <w:rPr>
                <w:rFonts w:ascii="Times New Roman" w:hAnsi="Times New Roman" w:cs="Times New Roman"/>
                <w:lang w:val="en-US"/>
              </w:rPr>
              <w:t>1-5</w:t>
            </w:r>
          </w:p>
        </w:tc>
      </w:tr>
      <w:tr w:rsidR="005D65A5" w:rsidRPr="00287E4A" w14:paraId="57A78BD4" w14:textId="77777777" w:rsidTr="00801458">
        <w:tc>
          <w:tcPr>
            <w:tcW w:w="2336" w:type="dxa"/>
          </w:tcPr>
          <w:p w14:paraId="04189135" w14:textId="77777777" w:rsidR="005D65A5" w:rsidRPr="00287E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7E4A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3D874BA9" w14:textId="77777777" w:rsidR="005D65A5" w:rsidRPr="00287E4A" w:rsidRDefault="007478E0" w:rsidP="00801458">
            <w:pPr>
              <w:rPr>
                <w:rFonts w:ascii="Times New Roman" w:hAnsi="Times New Roman" w:cs="Times New Roman"/>
              </w:rPr>
            </w:pPr>
            <w:r w:rsidRPr="00287E4A">
              <w:rPr>
                <w:rFonts w:ascii="Times New Roman" w:hAnsi="Times New Roman" w:cs="Times New Roman"/>
                <w:lang w:val="en-US"/>
              </w:rPr>
              <w:t>Кейс-задание</w:t>
            </w:r>
          </w:p>
        </w:tc>
        <w:tc>
          <w:tcPr>
            <w:tcW w:w="2336" w:type="dxa"/>
          </w:tcPr>
          <w:p w14:paraId="0A6E6F16" w14:textId="77777777" w:rsidR="005D65A5" w:rsidRPr="00287E4A" w:rsidRDefault="007478E0" w:rsidP="00801458">
            <w:pPr>
              <w:rPr>
                <w:rFonts w:ascii="Times New Roman" w:hAnsi="Times New Roman" w:cs="Times New Roman"/>
              </w:rPr>
            </w:pPr>
            <w:r w:rsidRPr="00287E4A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49A8468E" w14:textId="77777777" w:rsidR="005D65A5" w:rsidRPr="00287E4A" w:rsidRDefault="007478E0" w:rsidP="00801458">
            <w:pPr>
              <w:rPr>
                <w:rFonts w:ascii="Times New Roman" w:hAnsi="Times New Roman" w:cs="Times New Roman"/>
              </w:rPr>
            </w:pPr>
            <w:r w:rsidRPr="00287E4A">
              <w:rPr>
                <w:rFonts w:ascii="Times New Roman" w:hAnsi="Times New Roman" w:cs="Times New Roman"/>
                <w:lang w:val="en-US"/>
              </w:rPr>
              <w:t>6-9</w:t>
            </w:r>
          </w:p>
        </w:tc>
      </w:tr>
      <w:tr w:rsidR="005D65A5" w:rsidRPr="00287E4A" w14:paraId="26B93D68" w14:textId="77777777" w:rsidTr="00801458">
        <w:tc>
          <w:tcPr>
            <w:tcW w:w="2336" w:type="dxa"/>
          </w:tcPr>
          <w:p w14:paraId="51AC207A" w14:textId="77777777" w:rsidR="005D65A5" w:rsidRPr="00287E4A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287E4A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366C7B4" w14:textId="77777777" w:rsidR="005D65A5" w:rsidRPr="00287E4A" w:rsidRDefault="007478E0" w:rsidP="00801458">
            <w:pPr>
              <w:rPr>
                <w:rFonts w:ascii="Times New Roman" w:hAnsi="Times New Roman" w:cs="Times New Roman"/>
              </w:rPr>
            </w:pPr>
            <w:r w:rsidRPr="00287E4A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290826FF" w14:textId="77777777" w:rsidR="005D65A5" w:rsidRPr="00287E4A" w:rsidRDefault="007478E0" w:rsidP="00801458">
            <w:pPr>
              <w:rPr>
                <w:rFonts w:ascii="Times New Roman" w:hAnsi="Times New Roman" w:cs="Times New Roman"/>
              </w:rPr>
            </w:pPr>
            <w:r w:rsidRPr="00287E4A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8CCDFFA" w14:textId="77777777" w:rsidR="005D65A5" w:rsidRPr="00287E4A" w:rsidRDefault="007478E0" w:rsidP="00801458">
            <w:pPr>
              <w:rPr>
                <w:rFonts w:ascii="Times New Roman" w:hAnsi="Times New Roman" w:cs="Times New Roman"/>
              </w:rPr>
            </w:pPr>
            <w:r w:rsidRPr="00287E4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D01A11C" w14:textId="61720847" w:rsidR="00F56264" w:rsidRPr="00287E4A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287E4A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9859952"/>
      <w:r w:rsidRPr="00287E4A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287E4A" w14:paraId="0598DD54" w14:textId="77777777" w:rsidTr="005D0CF5">
        <w:tc>
          <w:tcPr>
            <w:tcW w:w="562" w:type="dxa"/>
          </w:tcPr>
          <w:p w14:paraId="7C4BDE99" w14:textId="77777777" w:rsidR="00287E4A" w:rsidRPr="009E6058" w:rsidRDefault="00287E4A" w:rsidP="005D0CF5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05A77DFC" w14:textId="77777777" w:rsidR="00287E4A" w:rsidRPr="00287E4A" w:rsidRDefault="00287E4A" w:rsidP="005D0CF5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287E4A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0FD9BB8" w14:textId="77777777" w:rsidR="00287E4A" w:rsidRPr="00287E4A" w:rsidRDefault="00287E4A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287E4A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9859953"/>
      <w:r w:rsidRPr="00287E4A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287E4A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287E4A" w14:paraId="0267C479" w14:textId="77777777" w:rsidTr="00801458">
        <w:tc>
          <w:tcPr>
            <w:tcW w:w="2500" w:type="pct"/>
          </w:tcPr>
          <w:p w14:paraId="37F699C9" w14:textId="77777777" w:rsidR="00B8237E" w:rsidRPr="00287E4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7E4A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287E4A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87E4A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287E4A" w14:paraId="3F240151" w14:textId="77777777" w:rsidTr="00801458">
        <w:tc>
          <w:tcPr>
            <w:tcW w:w="2500" w:type="pct"/>
          </w:tcPr>
          <w:p w14:paraId="61E91592" w14:textId="61A0874C" w:rsidR="00B8237E" w:rsidRPr="00287E4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87E4A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45ED640C" w14:textId="16CDBBD7" w:rsidR="00B8237E" w:rsidRPr="00287E4A" w:rsidRDefault="005C548A" w:rsidP="00801458">
            <w:pPr>
              <w:rPr>
                <w:rFonts w:ascii="Times New Roman" w:hAnsi="Times New Roman" w:cs="Times New Roman"/>
              </w:rPr>
            </w:pPr>
            <w:r w:rsidRPr="00287E4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287E4A" w14:paraId="6DE9D9AD" w14:textId="77777777" w:rsidTr="00801458">
        <w:tc>
          <w:tcPr>
            <w:tcW w:w="2500" w:type="pct"/>
          </w:tcPr>
          <w:p w14:paraId="2B75927A" w14:textId="77777777" w:rsidR="00B8237E" w:rsidRPr="00287E4A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287E4A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58812809" w14:textId="77777777" w:rsidR="00B8237E" w:rsidRPr="00287E4A" w:rsidRDefault="005C548A" w:rsidP="00801458">
            <w:pPr>
              <w:rPr>
                <w:rFonts w:ascii="Times New Roman" w:hAnsi="Times New Roman" w:cs="Times New Roman"/>
              </w:rPr>
            </w:pPr>
            <w:r w:rsidRPr="00287E4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  <w:tr w:rsidR="00B8237E" w:rsidRPr="00287E4A" w14:paraId="5F9F95E0" w14:textId="77777777" w:rsidTr="00801458">
        <w:tc>
          <w:tcPr>
            <w:tcW w:w="2500" w:type="pct"/>
          </w:tcPr>
          <w:p w14:paraId="3F50BE14" w14:textId="77777777" w:rsidR="00B8237E" w:rsidRPr="00287E4A" w:rsidRDefault="00B8237E" w:rsidP="00801458">
            <w:pPr>
              <w:rPr>
                <w:rFonts w:ascii="Times New Roman" w:hAnsi="Times New Roman" w:cs="Times New Roman"/>
              </w:rPr>
            </w:pPr>
            <w:r w:rsidRPr="00287E4A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1798E540" w14:textId="77777777" w:rsidR="00B8237E" w:rsidRPr="00287E4A" w:rsidRDefault="005C548A" w:rsidP="00801458">
            <w:pPr>
              <w:rPr>
                <w:rFonts w:ascii="Times New Roman" w:hAnsi="Times New Roman" w:cs="Times New Roman"/>
              </w:rPr>
            </w:pPr>
            <w:r w:rsidRPr="00287E4A">
              <w:rPr>
                <w:rFonts w:ascii="Times New Roman" w:hAnsi="Times New Roman" w:cs="Times New Roman"/>
                <w:lang w:val="en-US"/>
              </w:rPr>
              <w:t>1-9</w:t>
            </w:r>
          </w:p>
        </w:tc>
      </w:tr>
    </w:tbl>
    <w:p w14:paraId="6EB485C6" w14:textId="6A0F7BEC" w:rsidR="00C23E7F" w:rsidRPr="00287E4A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287E4A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9859954"/>
      <w:r w:rsidRPr="00287E4A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287E4A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287E4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287E4A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7E4A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287E4A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287E4A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балльно-рейтинговой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287E4A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r w:rsidRPr="00287E4A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лльно-рейтинговая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547B67" w14:textId="77777777" w:rsidR="00D8132D" w:rsidRDefault="00D8132D" w:rsidP="00315CA6">
      <w:pPr>
        <w:spacing w:after="0" w:line="240" w:lineRule="auto"/>
      </w:pPr>
      <w:r>
        <w:separator/>
      </w:r>
    </w:p>
  </w:endnote>
  <w:endnote w:type="continuationSeparator" w:id="0">
    <w:p w14:paraId="5FFAD1C9" w14:textId="77777777" w:rsidR="00D8132D" w:rsidRDefault="00D8132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0264A">
          <w:rPr>
            <w:noProof/>
          </w:rPr>
          <w:t>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C170037" w14:textId="77777777" w:rsidR="00D8132D" w:rsidRDefault="00D8132D" w:rsidP="00315CA6">
      <w:pPr>
        <w:spacing w:after="0" w:line="240" w:lineRule="auto"/>
      </w:pPr>
      <w:r>
        <w:separator/>
      </w:r>
    </w:p>
  </w:footnote>
  <w:footnote w:type="continuationSeparator" w:id="0">
    <w:p w14:paraId="4BE7299E" w14:textId="77777777" w:rsidR="00D8132D" w:rsidRDefault="00D8132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87E4A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6C2080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132D"/>
    <w:rsid w:val="00D8262E"/>
    <w:rsid w:val="00D8722E"/>
    <w:rsid w:val="00DC4D9A"/>
    <w:rsid w:val="00DC5B3C"/>
    <w:rsid w:val="00DE029E"/>
    <w:rsid w:val="00DE6C90"/>
    <w:rsid w:val="00DF2144"/>
    <w:rsid w:val="00E00C94"/>
    <w:rsid w:val="00E0264A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E4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7E4A"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znanium.com/catalog/document?id=422782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znanium.com/catalog/document?id=395601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84EF3D6-852C-4108-B8E7-468DF49C6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12</Pages>
  <Words>3171</Words>
  <Characters>18080</Characters>
  <Application>Microsoft Office Word</Application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85</cp:revision>
  <cp:lastPrinted>2021-04-28T14:42:00Z</cp:lastPrinted>
  <dcterms:created xsi:type="dcterms:W3CDTF">2021-05-12T16:57:00Z</dcterms:created>
  <dcterms:modified xsi:type="dcterms:W3CDTF">2026-03-10T14:33:00Z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